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11F" w:rsidRDefault="00A1111F" w:rsidP="00A1111F">
      <w:pPr>
        <w:spacing w:line="360"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Minutes of the Second Executive Committee Meeting held on 24</w:t>
      </w:r>
      <w:r>
        <w:rPr>
          <w:rFonts w:ascii="Times New Roman" w:hAnsi="Times New Roman" w:cs="Times New Roman"/>
          <w:b/>
          <w:sz w:val="26"/>
          <w:szCs w:val="26"/>
          <w:u w:val="single"/>
          <w:vertAlign w:val="superscript"/>
        </w:rPr>
        <w:t>th</w:t>
      </w:r>
      <w:r>
        <w:rPr>
          <w:rFonts w:ascii="Times New Roman" w:hAnsi="Times New Roman" w:cs="Times New Roman"/>
          <w:b/>
          <w:sz w:val="26"/>
          <w:szCs w:val="26"/>
          <w:u w:val="single"/>
        </w:rPr>
        <w:t xml:space="preserve"> April, 2019</w:t>
      </w:r>
    </w:p>
    <w:p w:rsidR="00A1111F" w:rsidRDefault="00A1111F" w:rsidP="00A1111F">
      <w:pPr>
        <w:spacing w:line="360" w:lineRule="auto"/>
        <w:jc w:val="both"/>
        <w:rPr>
          <w:rFonts w:ascii="Times New Roman" w:hAnsi="Times New Roman" w:cs="Times New Roman"/>
        </w:rPr>
      </w:pPr>
      <w:r>
        <w:rPr>
          <w:rFonts w:ascii="Times New Roman" w:hAnsi="Times New Roman" w:cs="Times New Roman"/>
        </w:rPr>
        <w:t>The Second General body meeting of Academia for Advanced Research in Mathematics Society at Sacred Heart College, Tirupattur started at 2.00 pm on 24</w:t>
      </w:r>
      <w:r w:rsidRPr="00A1111F">
        <w:rPr>
          <w:rFonts w:ascii="Times New Roman" w:hAnsi="Times New Roman" w:cs="Times New Roman"/>
          <w:vertAlign w:val="superscript"/>
        </w:rPr>
        <w:t>th</w:t>
      </w:r>
      <w:r>
        <w:rPr>
          <w:rFonts w:ascii="Times New Roman" w:hAnsi="Times New Roman" w:cs="Times New Roman"/>
        </w:rPr>
        <w:t xml:space="preserve"> April 2019 by invoking the presence of Lord Almighty through the prayer song. It was followed by welcome speech by Dr. Maria Antony raj, patron of the society. The minutes of the first general body meeting was proposed by the Secretary Dr. Sadhasivam. The status report of the Registration of AARM society was given by Dr. Christy, the Advisor. He briefed the gathering about its process and confirmed that the society would be registered soon.</w:t>
      </w:r>
    </w:p>
    <w:p w:rsidR="00A1111F" w:rsidRDefault="00A1111F" w:rsidP="00A1111F">
      <w:pPr>
        <w:spacing w:line="360" w:lineRule="auto"/>
        <w:jc w:val="both"/>
        <w:rPr>
          <w:rFonts w:ascii="Times New Roman" w:hAnsi="Times New Roman" w:cs="Times New Roman"/>
        </w:rPr>
      </w:pPr>
      <w:r>
        <w:rPr>
          <w:rFonts w:ascii="Times New Roman" w:hAnsi="Times New Roman" w:cs="Times New Roman"/>
        </w:rPr>
        <w:tab/>
        <w:t xml:space="preserve">Dr. G. Britto Antony Xavier informed the gathering about taking the society forward in order to help the needy. He requested the suggestions of the committee to </w:t>
      </w:r>
      <w:r w:rsidR="00A85FB7">
        <w:rPr>
          <w:rFonts w:ascii="Times New Roman" w:hAnsi="Times New Roman" w:cs="Times New Roman"/>
        </w:rPr>
        <w:t>conduct the first International Conference of AARM.</w:t>
      </w:r>
    </w:p>
    <w:p w:rsidR="00A85FB7" w:rsidRDefault="00A85FB7" w:rsidP="00A85FB7">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Dr. Kandasamy suggested approaching CSIR and DST for funding.</w:t>
      </w:r>
    </w:p>
    <w:p w:rsidR="00A85FB7" w:rsidRDefault="00A85FB7" w:rsidP="00A85FB7">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Students who got projects already can be approached for help.</w:t>
      </w:r>
    </w:p>
    <w:p w:rsidR="00A85FB7" w:rsidRDefault="00A85FB7" w:rsidP="00A85FB7">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ICPT can be involved.</w:t>
      </w:r>
    </w:p>
    <w:p w:rsidR="00A85FB7" w:rsidRDefault="00A85FB7" w:rsidP="00A85FB7">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First Conference should be in Sacred Heart College, Tirupattur.</w:t>
      </w:r>
    </w:p>
    <w:p w:rsidR="00A85FB7" w:rsidRDefault="00A85FB7" w:rsidP="00A85FB7">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Dr. G. Britto Antony Xavier, Dr. D. Ajay will be coordinating in applying for funds to various agencies.</w:t>
      </w:r>
    </w:p>
    <w:p w:rsidR="00A85FB7" w:rsidRDefault="00A85FB7" w:rsidP="00A85FB7">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Dr. G. Britto Antony Xavier : Convenor</w:t>
      </w:r>
    </w:p>
    <w:p w:rsidR="00A85FB7" w:rsidRDefault="00A85FB7" w:rsidP="00A85FB7">
      <w:pPr>
        <w:pStyle w:val="ListParagraph"/>
        <w:spacing w:line="360" w:lineRule="auto"/>
        <w:jc w:val="both"/>
        <w:rPr>
          <w:rFonts w:ascii="Times New Roman" w:hAnsi="Times New Roman" w:cs="Times New Roman"/>
        </w:rPr>
      </w:pPr>
      <w:r>
        <w:rPr>
          <w:rFonts w:ascii="Times New Roman" w:hAnsi="Times New Roman" w:cs="Times New Roman"/>
        </w:rPr>
        <w:t>Dr. R. Sivaraj</w:t>
      </w:r>
      <w:r>
        <w:rPr>
          <w:rFonts w:ascii="Times New Roman" w:hAnsi="Times New Roman" w:cs="Times New Roman"/>
        </w:rPr>
        <w:tab/>
      </w:r>
      <w:r>
        <w:rPr>
          <w:rFonts w:ascii="Times New Roman" w:hAnsi="Times New Roman" w:cs="Times New Roman"/>
        </w:rPr>
        <w:tab/>
        <w:t xml:space="preserve">       : Organising Secretary</w:t>
      </w:r>
    </w:p>
    <w:p w:rsidR="00A85FB7" w:rsidRDefault="00A85FB7" w:rsidP="00A85FB7">
      <w:pPr>
        <w:pStyle w:val="ListParagraph"/>
        <w:spacing w:line="360" w:lineRule="auto"/>
        <w:jc w:val="both"/>
        <w:rPr>
          <w:rFonts w:ascii="Times New Roman" w:hAnsi="Times New Roman" w:cs="Times New Roman"/>
        </w:rPr>
      </w:pPr>
      <w:r>
        <w:rPr>
          <w:rFonts w:ascii="Times New Roman" w:hAnsi="Times New Roman" w:cs="Times New Roman"/>
        </w:rPr>
        <w:t>Dr. M. Sayed Ali</w:t>
      </w:r>
      <w:r>
        <w:rPr>
          <w:rFonts w:ascii="Times New Roman" w:hAnsi="Times New Roman" w:cs="Times New Roman"/>
        </w:rPr>
        <w:tab/>
        <w:t xml:space="preserve">       : Organising Secretary</w:t>
      </w:r>
    </w:p>
    <w:p w:rsidR="00A85FB7" w:rsidRDefault="00A85FB7" w:rsidP="00A85FB7">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Title needs to be attractive.</w:t>
      </w:r>
    </w:p>
    <w:p w:rsidR="00A85FB7" w:rsidRDefault="00A85FB7" w:rsidP="00A85FB7">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Personal contacts need to be used to bring in participants and publishers.</w:t>
      </w:r>
    </w:p>
    <w:p w:rsidR="00A85FB7" w:rsidRDefault="00A85FB7" w:rsidP="00A85FB7">
      <w:pPr>
        <w:spacing w:line="360" w:lineRule="auto"/>
        <w:jc w:val="both"/>
        <w:rPr>
          <w:rFonts w:ascii="Times New Roman" w:hAnsi="Times New Roman" w:cs="Times New Roman"/>
        </w:rPr>
      </w:pPr>
      <w:r>
        <w:rPr>
          <w:rFonts w:ascii="Times New Roman" w:hAnsi="Times New Roman" w:cs="Times New Roman"/>
        </w:rPr>
        <w:t>Dr. G. Britto Antony Xavier put forth the idea of how to make our AARM Journal as UGC approved? The suggestions are:</w:t>
      </w:r>
    </w:p>
    <w:p w:rsidR="00A85FB7" w:rsidRDefault="00A85FB7" w:rsidP="00A85FB7">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Serious and intensive papers can be published.</w:t>
      </w:r>
    </w:p>
    <w:p w:rsidR="00A85FB7" w:rsidRDefault="00A85FB7" w:rsidP="00A85FB7">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Editorial Board need to review.</w:t>
      </w:r>
    </w:p>
    <w:p w:rsidR="00A85FB7" w:rsidRDefault="00A85FB7" w:rsidP="00A85FB7">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One person from each discipline can be accommodated.</w:t>
      </w:r>
    </w:p>
    <w:p w:rsidR="00A85FB7" w:rsidRDefault="00A85FB7" w:rsidP="00A85FB7">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One </w:t>
      </w:r>
      <w:r w:rsidR="00F13E77">
        <w:rPr>
          <w:rFonts w:ascii="Times New Roman" w:hAnsi="Times New Roman" w:cs="Times New Roman"/>
        </w:rPr>
        <w:t>member</w:t>
      </w:r>
      <w:r>
        <w:rPr>
          <w:rFonts w:ascii="Times New Roman" w:hAnsi="Times New Roman" w:cs="Times New Roman"/>
        </w:rPr>
        <w:t xml:space="preserve"> </w:t>
      </w:r>
      <w:r w:rsidR="009C699B">
        <w:rPr>
          <w:rFonts w:ascii="Times New Roman" w:hAnsi="Times New Roman" w:cs="Times New Roman"/>
        </w:rPr>
        <w:t xml:space="preserve">from </w:t>
      </w:r>
      <w:r>
        <w:rPr>
          <w:rFonts w:ascii="Times New Roman" w:hAnsi="Times New Roman" w:cs="Times New Roman"/>
        </w:rPr>
        <w:t>each Continent can be included.</w:t>
      </w:r>
    </w:p>
    <w:p w:rsidR="00A85FB7" w:rsidRDefault="00A85FB7" w:rsidP="00A85FB7">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Some Conference papers can be published.</w:t>
      </w:r>
    </w:p>
    <w:p w:rsidR="00A85FB7" w:rsidRDefault="00F13E77" w:rsidP="00A85FB7">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Our Conference date</w:t>
      </w:r>
      <w:r w:rsidR="009C699B">
        <w:rPr>
          <w:rFonts w:ascii="Times New Roman" w:hAnsi="Times New Roman" w:cs="Times New Roman"/>
        </w:rPr>
        <w:t xml:space="preserve"> can be fix</w:t>
      </w:r>
      <w:r w:rsidR="00A85FB7">
        <w:rPr>
          <w:rFonts w:ascii="Times New Roman" w:hAnsi="Times New Roman" w:cs="Times New Roman"/>
        </w:rPr>
        <w:t>ed in such</w:t>
      </w:r>
      <w:r>
        <w:rPr>
          <w:rFonts w:ascii="Times New Roman" w:hAnsi="Times New Roman" w:cs="Times New Roman"/>
        </w:rPr>
        <w:t xml:space="preserve"> a</w:t>
      </w:r>
      <w:r w:rsidR="00A85FB7">
        <w:rPr>
          <w:rFonts w:ascii="Times New Roman" w:hAnsi="Times New Roman" w:cs="Times New Roman"/>
        </w:rPr>
        <w:t xml:space="preserve"> way to accommodate resource persons coming for VIT International Conference.</w:t>
      </w:r>
    </w:p>
    <w:p w:rsidR="00A85FB7" w:rsidRDefault="00A85FB7" w:rsidP="00A85FB7">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lastRenderedPageBreak/>
        <w:t>It was decided by the general Body that a Bank account has to be opened in the name of the society. The signatories will be</w:t>
      </w:r>
      <w:r w:rsidR="00790740">
        <w:rPr>
          <w:rFonts w:ascii="Times New Roman" w:hAnsi="Times New Roman" w:cs="Times New Roman"/>
        </w:rPr>
        <w:t xml:space="preserve"> President, Secretary and Treasures. Operation of the account will be by any two signatories among the above three signatories.</w:t>
      </w:r>
    </w:p>
    <w:p w:rsidR="00790740" w:rsidRDefault="00790740" w:rsidP="00A85FB7">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AARM membership needs to be increased.</w:t>
      </w:r>
    </w:p>
    <w:p w:rsidR="00A85FB7" w:rsidRDefault="00790740" w:rsidP="00A1111F">
      <w:pPr>
        <w:spacing w:line="360" w:lineRule="auto"/>
        <w:jc w:val="both"/>
        <w:rPr>
          <w:rFonts w:ascii="Times New Roman" w:hAnsi="Times New Roman" w:cs="Times New Roman"/>
        </w:rPr>
      </w:pPr>
      <w:r>
        <w:rPr>
          <w:rFonts w:ascii="Times New Roman" w:hAnsi="Times New Roman" w:cs="Times New Roman"/>
        </w:rPr>
        <w:t>F</w:t>
      </w:r>
      <w:r w:rsidR="00F13E77">
        <w:rPr>
          <w:rFonts w:ascii="Times New Roman" w:hAnsi="Times New Roman" w:cs="Times New Roman"/>
        </w:rPr>
        <w:t>inally, the meeting was ended with</w:t>
      </w:r>
      <w:r>
        <w:rPr>
          <w:rFonts w:ascii="Times New Roman" w:hAnsi="Times New Roman" w:cs="Times New Roman"/>
        </w:rPr>
        <w:t xml:space="preserve"> Vote of thanks by Dr. D. Ajay.</w:t>
      </w:r>
    </w:p>
    <w:p w:rsidR="00A1111F" w:rsidRDefault="00A1111F" w:rsidP="00A1111F">
      <w:pPr>
        <w:spacing w:line="360" w:lineRule="auto"/>
        <w:jc w:val="both"/>
        <w:rPr>
          <w:rFonts w:ascii="Times New Roman" w:hAnsi="Times New Roman" w:cs="Times New Roman"/>
        </w:rPr>
      </w:pPr>
    </w:p>
    <w:p w:rsidR="00A1111F" w:rsidRDefault="00A1111F" w:rsidP="00A1111F">
      <w:pPr>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Chairman</w:t>
      </w:r>
    </w:p>
    <w:p w:rsidR="00CC6E44" w:rsidRDefault="00A1111F" w:rsidP="00A85FB7">
      <w:pPr>
        <w:jc w:val="right"/>
      </w:pPr>
      <w:r>
        <w:rPr>
          <w:rFonts w:ascii="Times New Roman" w:hAnsi="Times New Roman" w:cs="Times New Roman"/>
          <w:b/>
          <w:sz w:val="28"/>
          <w:szCs w:val="28"/>
        </w:rPr>
        <w:t>(Rev. Dr. Maria Antonyraj)</w:t>
      </w:r>
    </w:p>
    <w:sectPr w:rsidR="00CC6E44" w:rsidSect="003222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216C008"/>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
    <w:nsid w:val="634F1838"/>
    <w:multiLevelType w:val="hybridMultilevel"/>
    <w:tmpl w:val="A7501B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AB4E27"/>
    <w:multiLevelType w:val="hybridMultilevel"/>
    <w:tmpl w:val="F8882604"/>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characterSpacingControl w:val="doNotCompress"/>
  <w:compat>
    <w:useFELayout/>
  </w:compat>
  <w:rsids>
    <w:rsidRoot w:val="00A1111F"/>
    <w:rsid w:val="00322268"/>
    <w:rsid w:val="00790740"/>
    <w:rsid w:val="009C699B"/>
    <w:rsid w:val="00A1111F"/>
    <w:rsid w:val="00A85FB7"/>
    <w:rsid w:val="00CC6E44"/>
    <w:rsid w:val="00F13E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2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11F"/>
    <w:pPr>
      <w:spacing w:after="160" w:line="256" w:lineRule="auto"/>
      <w:ind w:left="720"/>
      <w:contextualSpacing/>
    </w:pPr>
    <w:rPr>
      <w:rFonts w:ascii="Calibri" w:eastAsia="Calibri" w:hAnsi="Calibri" w:cs="SimSun"/>
      <w:lang w:val="en-IN"/>
    </w:rPr>
  </w:style>
</w:styles>
</file>

<file path=word/webSettings.xml><?xml version="1.0" encoding="utf-8"?>
<w:webSettings xmlns:r="http://schemas.openxmlformats.org/officeDocument/2006/relationships" xmlns:w="http://schemas.openxmlformats.org/wordprocessingml/2006/main">
  <w:divs>
    <w:div w:id="58538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2019-06-19T12:16:00Z</dcterms:created>
  <dcterms:modified xsi:type="dcterms:W3CDTF">2019-06-20T07:58:00Z</dcterms:modified>
</cp:coreProperties>
</file>